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达州市“市级重点中心镇”拟入库候选名单</w:t>
      </w:r>
    </w:p>
    <w:tbl>
      <w:tblPr>
        <w:tblStyle w:val="12"/>
        <w:tblW w:w="8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405"/>
        <w:gridCol w:w="3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县（市、区）、市直园区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入库候选镇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碑庙镇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江陵镇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堡子镇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渡市镇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东部经开区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石桥铺镇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土黄镇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bottom"/>
        <w:rPr>
          <w:lang w:val="en-US" w:eastAsia="zh-CN"/>
        </w:rPr>
      </w:pPr>
    </w:p>
    <w:tbl>
      <w:tblPr>
        <w:tblStyle w:val="12"/>
        <w:tblpPr w:leftFromText="180" w:rightFromText="180" w:vertAnchor="text" w:horzAnchor="page" w:tblpXSpec="center" w:tblpY="254"/>
        <w:tblOverlap w:val="never"/>
        <w:tblW w:w="8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3375"/>
        <w:gridCol w:w="35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县（市、区）、市直园区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入库候选镇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渡口土家族乡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三汇镇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有庆镇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琅琊镇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回龙镇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讲治镇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长岭镇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草坝镇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罗文镇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旧院镇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黄钟镇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河口镇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center"/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-Roman" w:hAnsi="Times-Roman" w:eastAsia="仿宋_GB2312" w:cs="Times-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大竹镇</w:t>
            </w:r>
          </w:p>
        </w:tc>
      </w:tr>
    </w:tbl>
    <w:p>
      <w:pPr>
        <w:pStyle w:val="19"/>
        <w:spacing w:before="75" w:line="219" w:lineRule="auto"/>
        <w:jc w:val="both"/>
        <w:rPr>
          <w:rFonts w:hint="default" w:eastAsia="宋体"/>
          <w:spacing w:val="-19"/>
          <w:lang w:val="en-US" w:eastAsia="zh-CN"/>
        </w:rPr>
      </w:pPr>
    </w:p>
    <w:p>
      <w:pPr>
        <w:pStyle w:val="15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15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2098" w:right="1474" w:bottom="1984" w:left="1587" w:header="851" w:footer="1361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mes-Roman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inline distT="0" distB="0" distL="114300" distR="114300">
              <wp:extent cx="5579745" cy="647700"/>
              <wp:effectExtent l="0" t="0" r="0" b="0"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557974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51pt;width:439.35pt;" filled="f" stroked="f" coordsize="21600,21600" o:gfxdata="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GM5ZmM0ODljYWUwMzUxODdiZmIyMjkwNWZkYzcifQ=="/>
  </w:docVars>
  <w:rsids>
    <w:rsidRoot w:val="34C71241"/>
    <w:rsid w:val="0C6A1841"/>
    <w:rsid w:val="0C715712"/>
    <w:rsid w:val="124F08B5"/>
    <w:rsid w:val="1300407C"/>
    <w:rsid w:val="34C71241"/>
    <w:rsid w:val="3BF25B20"/>
    <w:rsid w:val="524C3E3C"/>
    <w:rsid w:val="569FAA1E"/>
    <w:rsid w:val="583F4950"/>
    <w:rsid w:val="5D7FDD6E"/>
    <w:rsid w:val="5F7ED0A0"/>
    <w:rsid w:val="5FCFA7DD"/>
    <w:rsid w:val="62942628"/>
    <w:rsid w:val="68547EF5"/>
    <w:rsid w:val="6BFD63E0"/>
    <w:rsid w:val="6DCF904B"/>
    <w:rsid w:val="6FA50DDE"/>
    <w:rsid w:val="74C52C47"/>
    <w:rsid w:val="753E006B"/>
    <w:rsid w:val="776A4651"/>
    <w:rsid w:val="7B5FAAD1"/>
    <w:rsid w:val="7D85525A"/>
    <w:rsid w:val="7E3F1DCF"/>
    <w:rsid w:val="7E8F8D90"/>
    <w:rsid w:val="7F7D2B63"/>
    <w:rsid w:val="9F7F068C"/>
    <w:rsid w:val="CBE701A1"/>
    <w:rsid w:val="DA7FEE89"/>
    <w:rsid w:val="E7D7D0FB"/>
    <w:rsid w:val="EAFFD67A"/>
    <w:rsid w:val="FD4F28FE"/>
    <w:rsid w:val="FDA71B17"/>
    <w:rsid w:val="FFB5F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4" w:beforeLines="0" w:beforeAutospacing="0" w:after="104" w:afterLines="0" w:afterAutospacing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5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line="360" w:lineRule="auto"/>
      <w:outlineLvl w:val="1"/>
    </w:pPr>
    <w:rPr>
      <w:rFonts w:ascii="黑体" w:hAnsi="等线 Light" w:eastAsia="黑体" w:cs="宋体"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kern w:val="0"/>
      <w:szCs w:val="32"/>
    </w:r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spacing w:after="104" w:afterLines="0" w:afterAutospacing="0" w:line="0" w:lineRule="atLeast"/>
      <w:jc w:val="left"/>
    </w:pPr>
  </w:style>
  <w:style w:type="paragraph" w:styleId="10">
    <w:name w:val="table of figures"/>
    <w:basedOn w:val="1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400" w:leftChars="200" w:right="0" w:hanging="200" w:hanging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11">
    <w:name w:val="Normal (Web)"/>
    <w:basedOn w:val="1"/>
    <w:next w:val="9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4"/>
      <w:szCs w:val="24"/>
      <w:u w:val="none" w:color="auto"/>
      <w:vertAlign w:val="baseline"/>
      <w:lang w:val="en-US" w:eastAsia="zh-CN" w:bidi="ar-SA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7">
    <w:name w:val="字元 字元2 Char Char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 w:val="0"/>
      <w:snapToGrid/>
      <w:spacing w:before="0" w:beforeAutospacing="0" w:after="0" w:afterAutospacing="0" w:line="360" w:lineRule="atLeast"/>
      <w:ind w:left="0" w:right="0" w:firstLine="20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4396</Words>
  <Characters>4485</Characters>
  <Lines>0</Lines>
  <Paragraphs>0</Paragraphs>
  <TotalTime>4</TotalTime>
  <ScaleCrop>false</ScaleCrop>
  <LinksUpToDate>false</LinksUpToDate>
  <CharactersWithSpaces>5028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2021-05-25T03:06:00Z</dcterms:created>
  <dc:creator>再前行</dc:creator>
  <cp:lastModifiedBy>user</cp:lastModifiedBy>
  <cp:lastPrinted>2023-12-21T19:03:00Z</cp:lastPrinted>
  <dcterms:modified xsi:type="dcterms:W3CDTF">2023-12-22T15:05:30Z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5667565CACADD1E22528E4643984E94E</vt:lpwstr>
  </property>
</Properties>
</file>